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56893" w14:textId="77777777" w:rsidR="00877151" w:rsidRPr="00C327CE" w:rsidRDefault="00877151" w:rsidP="00C327CE">
      <w:pPr>
        <w:jc w:val="center"/>
        <w:rPr>
          <w:b/>
          <w:sz w:val="48"/>
          <w:szCs w:val="48"/>
        </w:rPr>
      </w:pPr>
      <w:r w:rsidRPr="00C327CE">
        <w:rPr>
          <w:b/>
          <w:sz w:val="48"/>
          <w:szCs w:val="48"/>
        </w:rPr>
        <w:t>Demande de bourse</w:t>
      </w:r>
      <w:r w:rsidR="005B2E4C" w:rsidRPr="00C327CE">
        <w:rPr>
          <w:b/>
          <w:sz w:val="48"/>
          <w:szCs w:val="48"/>
        </w:rPr>
        <w:t>s</w:t>
      </w:r>
      <w:r w:rsidRPr="00C327CE">
        <w:rPr>
          <w:b/>
          <w:sz w:val="48"/>
          <w:szCs w:val="48"/>
        </w:rPr>
        <w:t xml:space="preserve"> </w:t>
      </w:r>
      <w:proofErr w:type="spellStart"/>
      <w:r w:rsidRPr="00C327CE">
        <w:rPr>
          <w:b/>
          <w:sz w:val="48"/>
          <w:szCs w:val="48"/>
        </w:rPr>
        <w:t>SFCi</w:t>
      </w:r>
      <w:proofErr w:type="spellEnd"/>
      <w:r w:rsidRPr="00C327CE">
        <w:rPr>
          <w:b/>
          <w:sz w:val="48"/>
          <w:szCs w:val="48"/>
        </w:rPr>
        <w:t>.</w:t>
      </w:r>
    </w:p>
    <w:p w14:paraId="17799E61" w14:textId="77777777" w:rsidR="00877151" w:rsidRDefault="00877151"/>
    <w:p w14:paraId="2FBDB3F3" w14:textId="77777777" w:rsidR="00C327CE" w:rsidRDefault="00C327CE"/>
    <w:p w14:paraId="1BAD3A69" w14:textId="77777777" w:rsidR="00B80FC4" w:rsidRDefault="005B2E4C">
      <w:r>
        <w:t>La Société Française de Chémoinformatique (</w:t>
      </w:r>
      <w:proofErr w:type="spellStart"/>
      <w:r>
        <w:t>SFCi</w:t>
      </w:r>
      <w:proofErr w:type="spellEnd"/>
      <w:r>
        <w:t xml:space="preserve">) </w:t>
      </w:r>
      <w:r w:rsidR="00B80FC4">
        <w:t>propose des</w:t>
      </w:r>
      <w:r>
        <w:t xml:space="preserve"> bourses</w:t>
      </w:r>
      <w:r w:rsidR="00B80FC4">
        <w:t xml:space="preserve"> à ses</w:t>
      </w:r>
      <w:r w:rsidR="00C327CE">
        <w:t xml:space="preserve"> membres.</w:t>
      </w:r>
    </w:p>
    <w:p w14:paraId="5FA68C69" w14:textId="77777777" w:rsidR="00B80FC4" w:rsidRDefault="00B80FC4"/>
    <w:p w14:paraId="13656FD0" w14:textId="77777777" w:rsidR="00B80FC4" w:rsidRPr="00B80FC4" w:rsidRDefault="00B80FC4" w:rsidP="00B80FC4">
      <w:pPr>
        <w:pStyle w:val="Titre1"/>
      </w:pPr>
      <w:r>
        <w:t>Bénéficiaires.</w:t>
      </w:r>
    </w:p>
    <w:p w14:paraId="357F45F8" w14:textId="5F4B54C8" w:rsidR="00B80FC4" w:rsidRDefault="00B80FC4" w:rsidP="003471AE">
      <w:pPr>
        <w:jc w:val="both"/>
      </w:pPr>
      <w:r>
        <w:t xml:space="preserve">Ces bourses s’adressent </w:t>
      </w:r>
      <w:r w:rsidR="005B2E4C">
        <w:t>aux étudiants</w:t>
      </w:r>
      <w:r w:rsidR="007E4E90">
        <w:t xml:space="preserve"> en master et aux</w:t>
      </w:r>
      <w:r w:rsidR="005B2E4C">
        <w:t xml:space="preserve"> jeunes chercheurs </w:t>
      </w:r>
      <w:r w:rsidR="007E4E90">
        <w:t xml:space="preserve">(doctorants et post-doctorants) </w:t>
      </w:r>
      <w:r>
        <w:t>membres de la Société Française de Chémoinformatique.</w:t>
      </w:r>
    </w:p>
    <w:p w14:paraId="6EAC18E7" w14:textId="77777777" w:rsidR="00C327CE" w:rsidRDefault="00C327CE" w:rsidP="003471AE">
      <w:pPr>
        <w:jc w:val="both"/>
      </w:pPr>
    </w:p>
    <w:p w14:paraId="5B443FA4" w14:textId="77777777" w:rsidR="00B80FC4" w:rsidRDefault="00B80FC4" w:rsidP="00B80FC4">
      <w:pPr>
        <w:pStyle w:val="Titre1"/>
      </w:pPr>
      <w:r>
        <w:t>Finalité.</w:t>
      </w:r>
    </w:p>
    <w:p w14:paraId="644A5BCE" w14:textId="3F36945C" w:rsidR="003471AE" w:rsidRDefault="00B80FC4" w:rsidP="003471AE">
      <w:pPr>
        <w:jc w:val="both"/>
      </w:pPr>
      <w:r>
        <w:t xml:space="preserve">Ces bourses sont une aide </w:t>
      </w:r>
      <w:r w:rsidR="005B2E4C">
        <w:t>pour la participation à des congrès,</w:t>
      </w:r>
      <w:r w:rsidR="005B2E4C" w:rsidRPr="008F1F81">
        <w:t xml:space="preserve"> des formations ou </w:t>
      </w:r>
      <w:r w:rsidR="008A682E">
        <w:t xml:space="preserve">des </w:t>
      </w:r>
      <w:r w:rsidR="005B2E4C" w:rsidRPr="008F1F81">
        <w:t xml:space="preserve">séjours de courte durée dans </w:t>
      </w:r>
      <w:r w:rsidR="007E4E90">
        <w:t>le laboratoire d’un collaborateur</w:t>
      </w:r>
      <w:r w:rsidR="005B2E4C">
        <w:t>.</w:t>
      </w:r>
      <w:r>
        <w:t xml:space="preserve"> </w:t>
      </w:r>
    </w:p>
    <w:p w14:paraId="13B0D6E3" w14:textId="77777777" w:rsidR="00C327CE" w:rsidRDefault="00C327CE" w:rsidP="003471AE">
      <w:pPr>
        <w:jc w:val="both"/>
      </w:pPr>
    </w:p>
    <w:p w14:paraId="02308F45" w14:textId="77777777" w:rsidR="00B80FC4" w:rsidRDefault="00B80FC4" w:rsidP="003471AE">
      <w:pPr>
        <w:pStyle w:val="Titre1"/>
      </w:pPr>
      <w:r>
        <w:t>Montant.</w:t>
      </w:r>
    </w:p>
    <w:p w14:paraId="1BF50483" w14:textId="12CC52FC" w:rsidR="00B80FC4" w:rsidRDefault="003E5EDD" w:rsidP="00B80FC4">
      <w:pPr>
        <w:jc w:val="both"/>
      </w:pPr>
      <w:r>
        <w:t>Le montant maxim</w:t>
      </w:r>
      <w:r w:rsidR="00584042">
        <w:t>um</w:t>
      </w:r>
      <w:r w:rsidR="00B80FC4">
        <w:t xml:space="preserve"> alloué est de 500 euros par demande.</w:t>
      </w:r>
    </w:p>
    <w:p w14:paraId="21BAE325" w14:textId="32FBC449" w:rsidR="003471AE" w:rsidRDefault="003471AE" w:rsidP="003471AE">
      <w:pPr>
        <w:jc w:val="both"/>
      </w:pPr>
      <w:r>
        <w:t>Ces bourses constituent une aide et n’ont pas pour vocation de couvrir la totalité des frais de leurs bénéficiaires</w:t>
      </w:r>
      <w:r w:rsidR="003E5EDD">
        <w:t>. E</w:t>
      </w:r>
      <w:r w:rsidR="00C327CE">
        <w:t>lles couvriront un maximum de 50 % des fra</w:t>
      </w:r>
      <w:r w:rsidR="003E5EDD">
        <w:t>is dans la limite des 500 euros</w:t>
      </w:r>
      <w:r>
        <w:t>.</w:t>
      </w:r>
    </w:p>
    <w:p w14:paraId="19A8CCD9" w14:textId="77777777" w:rsidR="00C327CE" w:rsidRDefault="00C327CE" w:rsidP="003471AE">
      <w:pPr>
        <w:jc w:val="both"/>
      </w:pPr>
    </w:p>
    <w:p w14:paraId="7BC76277" w14:textId="77777777" w:rsidR="003471AE" w:rsidRDefault="003471AE" w:rsidP="003471AE">
      <w:pPr>
        <w:pStyle w:val="Titre1"/>
      </w:pPr>
      <w:r>
        <w:t>Conditions d’attribution</w:t>
      </w:r>
    </w:p>
    <w:p w14:paraId="2B1973EE" w14:textId="77777777" w:rsidR="003471AE" w:rsidRDefault="003471AE" w:rsidP="003471AE">
      <w:pPr>
        <w:jc w:val="both"/>
      </w:pPr>
      <w:r>
        <w:t xml:space="preserve">Les bénéficiaires doivent être membres de la </w:t>
      </w:r>
      <w:proofErr w:type="spellStart"/>
      <w:r>
        <w:t>SFCi</w:t>
      </w:r>
      <w:proofErr w:type="spellEnd"/>
      <w:r>
        <w:t>, à jour de leur cotisation.</w:t>
      </w:r>
    </w:p>
    <w:p w14:paraId="0A813F51" w14:textId="256615A7" w:rsidR="003471AE" w:rsidRDefault="003471AE" w:rsidP="003471AE">
      <w:pPr>
        <w:jc w:val="both"/>
      </w:pPr>
      <w:r>
        <w:t>Les congrès ou formations doivent être en rapport avec la chémoinformatique</w:t>
      </w:r>
      <w:r w:rsidR="007E4E90">
        <w:t>. Les séjours de courte durée doivent également être motivés par un échange de savoirs ou de technique en chémoinformatique.</w:t>
      </w:r>
    </w:p>
    <w:p w14:paraId="1B66AF57" w14:textId="0B3F447E" w:rsidR="003471AE" w:rsidRDefault="003471AE" w:rsidP="003471AE">
      <w:pPr>
        <w:jc w:val="both"/>
      </w:pPr>
      <w:r>
        <w:t>Un dossier de candidature</w:t>
      </w:r>
      <w:r w:rsidR="003E2973">
        <w:t xml:space="preserve"> est</w:t>
      </w:r>
      <w:r>
        <w:t xml:space="preserve"> </w:t>
      </w:r>
      <w:r w:rsidR="00584042">
        <w:t xml:space="preserve">constitué du formulaire ci-après ainsi que d’une lettre </w:t>
      </w:r>
      <w:r w:rsidR="003E2973">
        <w:t xml:space="preserve">de motivation. Il peut être déposé à tout moment </w:t>
      </w:r>
      <w:r>
        <w:t xml:space="preserve">auprès du Conseil d’Administration de la </w:t>
      </w:r>
      <w:proofErr w:type="spellStart"/>
      <w:r>
        <w:t>SFCi</w:t>
      </w:r>
      <w:proofErr w:type="spellEnd"/>
      <w:r w:rsidR="00584042">
        <w:t>.</w:t>
      </w:r>
    </w:p>
    <w:p w14:paraId="4FEEBFE6" w14:textId="2AD8BCBC" w:rsidR="009B5117" w:rsidRDefault="0079435A" w:rsidP="003471AE">
      <w:pPr>
        <w:jc w:val="both"/>
      </w:pPr>
      <w:r>
        <w:t>La b</w:t>
      </w:r>
      <w:r w:rsidR="003E2973">
        <w:t>o</w:t>
      </w:r>
      <w:r>
        <w:t>urse ne sera versée qu’après production des justificatifs des dépenses.</w:t>
      </w:r>
    </w:p>
    <w:p w14:paraId="4D6156D3" w14:textId="77777777" w:rsidR="00C327CE" w:rsidRDefault="00C327CE" w:rsidP="003471AE">
      <w:pPr>
        <w:jc w:val="both"/>
      </w:pPr>
    </w:p>
    <w:p w14:paraId="2A4CBBAA" w14:textId="77777777" w:rsidR="00C327CE" w:rsidRDefault="00C327CE" w:rsidP="00C327CE">
      <w:pPr>
        <w:pStyle w:val="Titre1"/>
      </w:pPr>
      <w:r>
        <w:t>Dossier de candidature</w:t>
      </w:r>
    </w:p>
    <w:p w14:paraId="5CC82885" w14:textId="6FF6B00F" w:rsidR="00C327CE" w:rsidRDefault="00C327CE" w:rsidP="003471AE">
      <w:pPr>
        <w:jc w:val="both"/>
      </w:pPr>
      <w:r>
        <w:t xml:space="preserve">Pour demander l’attribution d’une bourse l’intéressé doit faire acte de candidature auprès du trésorier de l’association (Dr. Stéphane Bourg : </w:t>
      </w:r>
      <w:hyperlink r:id="rId7" w:history="1">
        <w:r w:rsidRPr="003A2D50">
          <w:rPr>
            <w:rStyle w:val="Lienhypertexte"/>
          </w:rPr>
          <w:t>stephane.bourg@cnrs.fr</w:t>
        </w:r>
      </w:hyperlink>
      <w:r>
        <w:t>) qui valide</w:t>
      </w:r>
      <w:r w:rsidR="008A682E">
        <w:t>ra</w:t>
      </w:r>
      <w:r>
        <w:t xml:space="preserve"> la candidature relativement à la cotisation et la transmet</w:t>
      </w:r>
      <w:r w:rsidR="008A682E">
        <w:t>tra</w:t>
      </w:r>
      <w:r>
        <w:t xml:space="preserve"> aux membres du Conseil d’Administration de la </w:t>
      </w:r>
      <w:proofErr w:type="spellStart"/>
      <w:r>
        <w:t>SFCi</w:t>
      </w:r>
      <w:proofErr w:type="spellEnd"/>
      <w:r>
        <w:t>.</w:t>
      </w:r>
    </w:p>
    <w:p w14:paraId="65CD2FCD" w14:textId="77777777" w:rsidR="00584042" w:rsidRDefault="00584042" w:rsidP="003471AE">
      <w:pPr>
        <w:jc w:val="both"/>
      </w:pPr>
    </w:p>
    <w:p w14:paraId="4DAADA0D" w14:textId="77777777" w:rsidR="003471AE" w:rsidRDefault="003471AE" w:rsidP="003471AE">
      <w:pPr>
        <w:pStyle w:val="Titre1"/>
      </w:pPr>
      <w:r>
        <w:t>Attribution</w:t>
      </w:r>
    </w:p>
    <w:p w14:paraId="2E7C0A07" w14:textId="45F602CC" w:rsidR="003471AE" w:rsidRDefault="003471AE" w:rsidP="003471AE">
      <w:pPr>
        <w:jc w:val="both"/>
      </w:pPr>
      <w:r>
        <w:t xml:space="preserve">Le Conseil d’Administration de la </w:t>
      </w:r>
      <w:proofErr w:type="spellStart"/>
      <w:r>
        <w:t>SFCi</w:t>
      </w:r>
      <w:proofErr w:type="spellEnd"/>
      <w:r>
        <w:t xml:space="preserve"> est le seul habilité à reconnaître une candidature valide et à attribuer une bourse ainsi qu’à en </w:t>
      </w:r>
      <w:r w:rsidR="008A682E">
        <w:t>fixer</w:t>
      </w:r>
      <w:r>
        <w:t xml:space="preserve"> son montant.</w:t>
      </w:r>
    </w:p>
    <w:p w14:paraId="67997832" w14:textId="43ACBDF5" w:rsidR="008A682E" w:rsidRDefault="008A682E">
      <w:pPr>
        <w:spacing w:after="160" w:line="259" w:lineRule="auto"/>
      </w:pPr>
      <w:r>
        <w:br w:type="page"/>
      </w:r>
    </w:p>
    <w:p w14:paraId="34F03CDC" w14:textId="628E1545" w:rsidR="00A32045" w:rsidRPr="00173361" w:rsidRDefault="008A682E" w:rsidP="00173361">
      <w:pPr>
        <w:jc w:val="center"/>
        <w:rPr>
          <w:b/>
          <w:color w:val="2E74B5" w:themeColor="accent1" w:themeShade="BF"/>
          <w:sz w:val="36"/>
          <w:szCs w:val="40"/>
        </w:rPr>
      </w:pPr>
      <w:r w:rsidRPr="00173361">
        <w:rPr>
          <w:b/>
          <w:color w:val="2E74B5" w:themeColor="accent1" w:themeShade="BF"/>
          <w:sz w:val="36"/>
          <w:szCs w:val="40"/>
        </w:rPr>
        <w:lastRenderedPageBreak/>
        <w:t xml:space="preserve">Formulaire de demande de bourse </w:t>
      </w:r>
      <w:proofErr w:type="spellStart"/>
      <w:r w:rsidRPr="00173361">
        <w:rPr>
          <w:b/>
          <w:color w:val="2E74B5" w:themeColor="accent1" w:themeShade="BF"/>
          <w:sz w:val="36"/>
          <w:szCs w:val="40"/>
        </w:rPr>
        <w:t>SFCi</w:t>
      </w:r>
      <w:proofErr w:type="spellEnd"/>
    </w:p>
    <w:p w14:paraId="7FD2E742" w14:textId="77777777" w:rsidR="00173361" w:rsidRPr="00173361" w:rsidRDefault="00173361" w:rsidP="00173361">
      <w:pPr>
        <w:jc w:val="center"/>
        <w:rPr>
          <w:b/>
          <w:color w:val="2E74B5" w:themeColor="accent1" w:themeShade="BF"/>
          <w:sz w:val="36"/>
          <w:szCs w:val="40"/>
        </w:rPr>
      </w:pPr>
    </w:p>
    <w:p w14:paraId="09D61EC2" w14:textId="076A5BE5" w:rsidR="008A682E" w:rsidRPr="00173361" w:rsidRDefault="00A32045" w:rsidP="00A32045">
      <w:pPr>
        <w:spacing w:after="120"/>
        <w:rPr>
          <w:b/>
          <w:color w:val="2E74B5" w:themeColor="accent1" w:themeShade="BF"/>
          <w:sz w:val="28"/>
          <w:szCs w:val="32"/>
        </w:rPr>
      </w:pPr>
      <w:r w:rsidRPr="00173361">
        <w:rPr>
          <w:b/>
          <w:color w:val="2E74B5" w:themeColor="accent1" w:themeShade="BF"/>
          <w:sz w:val="28"/>
          <w:szCs w:val="32"/>
        </w:rPr>
        <w:t>Coordonnées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82E" w:rsidRPr="00173361" w14:paraId="11C8D792" w14:textId="77777777" w:rsidTr="00A32045">
        <w:trPr>
          <w:trHeight w:val="1503"/>
        </w:trPr>
        <w:tc>
          <w:tcPr>
            <w:tcW w:w="9062" w:type="dxa"/>
          </w:tcPr>
          <w:p w14:paraId="383A3033" w14:textId="276B1C2A" w:rsidR="00173361" w:rsidRDefault="00173361">
            <w:pPr>
              <w:rPr>
                <w:szCs w:val="24"/>
              </w:rPr>
            </w:pPr>
            <w:r w:rsidRPr="00173361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master            </w:t>
            </w:r>
            <w:r w:rsidRPr="00173361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doctorant                </w:t>
            </w:r>
            <w:r w:rsidRPr="00173361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post</w:t>
            </w:r>
            <w:r w:rsidR="007E4E90">
              <w:rPr>
                <w:szCs w:val="24"/>
              </w:rPr>
              <w:t>-</w:t>
            </w:r>
            <w:r>
              <w:rPr>
                <w:szCs w:val="24"/>
              </w:rPr>
              <w:t>doctorant</w:t>
            </w:r>
          </w:p>
          <w:p w14:paraId="030569C2" w14:textId="76B47029" w:rsidR="008A682E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Madame         </w:t>
            </w: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Monsieur</w:t>
            </w:r>
          </w:p>
          <w:p w14:paraId="58FED519" w14:textId="4C38B0C4" w:rsidR="00173361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Nom :</w:t>
            </w:r>
            <w:r w:rsidR="0079435A" w:rsidRPr="00173361">
              <w:rPr>
                <w:szCs w:val="24"/>
              </w:rPr>
              <w:t xml:space="preserve">                                                                 </w:t>
            </w:r>
            <w:r w:rsidRPr="00173361">
              <w:rPr>
                <w:szCs w:val="24"/>
              </w:rPr>
              <w:t>Prénom :</w:t>
            </w:r>
          </w:p>
          <w:p w14:paraId="63111655" w14:textId="10F33B83" w:rsidR="008A682E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Date de naissance :</w:t>
            </w:r>
          </w:p>
          <w:p w14:paraId="2726322E" w14:textId="77777777" w:rsidR="00A32045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N° téléphone :</w:t>
            </w:r>
          </w:p>
          <w:p w14:paraId="1D05A91D" w14:textId="77777777" w:rsidR="0079435A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Courriel</w:t>
            </w:r>
            <w:r w:rsidR="0079435A" w:rsidRPr="00173361">
              <w:rPr>
                <w:szCs w:val="24"/>
              </w:rPr>
              <w:t> :</w:t>
            </w:r>
          </w:p>
          <w:p w14:paraId="03774619" w14:textId="4657452D" w:rsidR="00584042" w:rsidRPr="00173361" w:rsidRDefault="00584042">
            <w:pPr>
              <w:rPr>
                <w:sz w:val="10"/>
                <w:szCs w:val="12"/>
              </w:rPr>
            </w:pPr>
          </w:p>
        </w:tc>
      </w:tr>
    </w:tbl>
    <w:p w14:paraId="26B5B0D6" w14:textId="77777777" w:rsidR="00A32045" w:rsidRPr="00173361" w:rsidRDefault="00A32045">
      <w:pPr>
        <w:rPr>
          <w:sz w:val="20"/>
        </w:rPr>
      </w:pPr>
    </w:p>
    <w:p w14:paraId="0292DDD9" w14:textId="41BDBAD7" w:rsidR="008A682E" w:rsidRPr="00173361" w:rsidRDefault="00A32045" w:rsidP="00A32045">
      <w:pPr>
        <w:spacing w:after="120"/>
        <w:rPr>
          <w:b/>
          <w:color w:val="2E74B5" w:themeColor="accent1" w:themeShade="BF"/>
          <w:sz w:val="28"/>
          <w:szCs w:val="32"/>
        </w:rPr>
      </w:pPr>
      <w:r w:rsidRPr="00173361">
        <w:rPr>
          <w:b/>
          <w:color w:val="2E74B5" w:themeColor="accent1" w:themeShade="BF"/>
          <w:sz w:val="28"/>
          <w:szCs w:val="32"/>
        </w:rPr>
        <w:t>Adresse professionnelle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82E" w:rsidRPr="00173361" w14:paraId="7C30CD93" w14:textId="77777777" w:rsidTr="001A3B23">
        <w:trPr>
          <w:trHeight w:val="1843"/>
        </w:trPr>
        <w:tc>
          <w:tcPr>
            <w:tcW w:w="9062" w:type="dxa"/>
          </w:tcPr>
          <w:p w14:paraId="5038B8D8" w14:textId="76D78761" w:rsidR="008A682E" w:rsidRPr="00173361" w:rsidRDefault="00A32045">
            <w:pPr>
              <w:rPr>
                <w:b/>
                <w:szCs w:val="24"/>
              </w:rPr>
            </w:pPr>
            <w:r w:rsidRPr="00173361">
              <w:rPr>
                <w:b/>
                <w:szCs w:val="24"/>
              </w:rPr>
              <w:t>Adres</w:t>
            </w:r>
            <w:r w:rsidR="008A682E" w:rsidRPr="00173361">
              <w:rPr>
                <w:b/>
                <w:szCs w:val="24"/>
              </w:rPr>
              <w:t>se professionnelle</w:t>
            </w:r>
          </w:p>
          <w:p w14:paraId="57390138" w14:textId="61F4A055" w:rsidR="008A682E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Nom du laboratoire</w:t>
            </w:r>
            <w:r w:rsidR="001A3B23" w:rsidRPr="00173361">
              <w:rPr>
                <w:szCs w:val="24"/>
              </w:rPr>
              <w:t xml:space="preserve"> / entreprise</w:t>
            </w:r>
            <w:r w:rsidR="009B5117" w:rsidRPr="00173361">
              <w:rPr>
                <w:szCs w:val="24"/>
              </w:rPr>
              <w:t> :</w:t>
            </w:r>
          </w:p>
          <w:p w14:paraId="00B7BD17" w14:textId="77777777" w:rsidR="009B5117" w:rsidRPr="00173361" w:rsidRDefault="009B5117">
            <w:pPr>
              <w:rPr>
                <w:szCs w:val="24"/>
              </w:rPr>
            </w:pPr>
          </w:p>
          <w:p w14:paraId="6DDC5970" w14:textId="328239EF" w:rsidR="008A682E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Adresse</w:t>
            </w:r>
            <w:r w:rsidR="009B5117" w:rsidRPr="00173361">
              <w:rPr>
                <w:szCs w:val="24"/>
              </w:rPr>
              <w:t> :</w:t>
            </w:r>
          </w:p>
          <w:p w14:paraId="76F4A1E6" w14:textId="540BF00A" w:rsidR="008A682E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Code postal</w:t>
            </w:r>
            <w:r w:rsidR="009B5117" w:rsidRPr="00173361">
              <w:rPr>
                <w:szCs w:val="24"/>
              </w:rPr>
              <w:t xml:space="preserve"> : </w:t>
            </w:r>
          </w:p>
          <w:p w14:paraId="5BFAD3C4" w14:textId="629A8BAB" w:rsidR="008A682E" w:rsidRPr="00173361" w:rsidRDefault="008A682E">
            <w:pPr>
              <w:rPr>
                <w:szCs w:val="24"/>
              </w:rPr>
            </w:pPr>
            <w:r w:rsidRPr="00173361">
              <w:rPr>
                <w:szCs w:val="24"/>
              </w:rPr>
              <w:t>Ville</w:t>
            </w:r>
            <w:r w:rsidR="0079435A" w:rsidRPr="00173361">
              <w:rPr>
                <w:szCs w:val="24"/>
              </w:rPr>
              <w:t> :</w:t>
            </w:r>
          </w:p>
          <w:p w14:paraId="409ADD1F" w14:textId="77777777" w:rsidR="001A3B23" w:rsidRPr="00173361" w:rsidRDefault="001A3B23">
            <w:pPr>
              <w:rPr>
                <w:szCs w:val="24"/>
              </w:rPr>
            </w:pPr>
          </w:p>
          <w:p w14:paraId="74FDED96" w14:textId="77777777" w:rsidR="001A3B23" w:rsidRPr="00173361" w:rsidRDefault="001A3B23">
            <w:pPr>
              <w:rPr>
                <w:b/>
                <w:szCs w:val="24"/>
              </w:rPr>
            </w:pPr>
            <w:r w:rsidRPr="00173361">
              <w:rPr>
                <w:b/>
                <w:szCs w:val="24"/>
              </w:rPr>
              <w:t>Référent chémoinformatique</w:t>
            </w:r>
          </w:p>
          <w:p w14:paraId="4C908169" w14:textId="77777777" w:rsidR="001A3B23" w:rsidRPr="00173361" w:rsidRDefault="001A3B23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Madame         </w:t>
            </w: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Monsieur</w:t>
            </w:r>
          </w:p>
          <w:p w14:paraId="26800936" w14:textId="77777777" w:rsidR="0079435A" w:rsidRPr="00173361" w:rsidRDefault="0079435A" w:rsidP="0079435A">
            <w:pPr>
              <w:rPr>
                <w:szCs w:val="24"/>
              </w:rPr>
            </w:pPr>
            <w:r w:rsidRPr="00173361">
              <w:rPr>
                <w:szCs w:val="24"/>
              </w:rPr>
              <w:t>Nom :                                                                 Prénom :</w:t>
            </w:r>
          </w:p>
          <w:p w14:paraId="7F088B2F" w14:textId="77777777" w:rsidR="001A3B23" w:rsidRPr="00173361" w:rsidRDefault="001A3B23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t>N° téléphone :</w:t>
            </w:r>
          </w:p>
          <w:p w14:paraId="5064E784" w14:textId="77777777" w:rsidR="0079435A" w:rsidRPr="00173361" w:rsidRDefault="001A3B23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t>Courriel</w:t>
            </w:r>
            <w:r w:rsidR="0079435A" w:rsidRPr="00173361">
              <w:rPr>
                <w:szCs w:val="24"/>
              </w:rPr>
              <w:t> :</w:t>
            </w:r>
          </w:p>
          <w:p w14:paraId="21635E99" w14:textId="02BAB957" w:rsidR="00584042" w:rsidRPr="00173361" w:rsidRDefault="00584042" w:rsidP="001A3B23">
            <w:pPr>
              <w:rPr>
                <w:sz w:val="10"/>
                <w:szCs w:val="12"/>
              </w:rPr>
            </w:pPr>
          </w:p>
        </w:tc>
      </w:tr>
    </w:tbl>
    <w:p w14:paraId="033FD4F3" w14:textId="457180E2" w:rsidR="008A682E" w:rsidRPr="00173361" w:rsidRDefault="008A682E">
      <w:pPr>
        <w:rPr>
          <w:sz w:val="20"/>
        </w:rPr>
      </w:pPr>
    </w:p>
    <w:p w14:paraId="2E6A46A1" w14:textId="05D77523" w:rsidR="00A32045" w:rsidRPr="00173361" w:rsidRDefault="003E2973" w:rsidP="00A32045">
      <w:pPr>
        <w:spacing w:after="120"/>
        <w:rPr>
          <w:b/>
          <w:color w:val="2E74B5" w:themeColor="accent1" w:themeShade="BF"/>
          <w:sz w:val="28"/>
          <w:szCs w:val="32"/>
        </w:rPr>
      </w:pPr>
      <w:r w:rsidRPr="00173361">
        <w:rPr>
          <w:b/>
          <w:color w:val="2E74B5" w:themeColor="accent1" w:themeShade="BF"/>
          <w:sz w:val="28"/>
          <w:szCs w:val="32"/>
        </w:rPr>
        <w:t>Evé</w:t>
      </w:r>
      <w:r w:rsidR="00A32045" w:rsidRPr="00173361">
        <w:rPr>
          <w:b/>
          <w:color w:val="2E74B5" w:themeColor="accent1" w:themeShade="BF"/>
          <w:sz w:val="28"/>
          <w:szCs w:val="32"/>
        </w:rPr>
        <w:t>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3B23" w:rsidRPr="00173361" w14:paraId="05B45AC9" w14:textId="77777777" w:rsidTr="001A3B23">
        <w:tc>
          <w:tcPr>
            <w:tcW w:w="9062" w:type="dxa"/>
          </w:tcPr>
          <w:p w14:paraId="55E33F88" w14:textId="0A0934A7" w:rsidR="00173361" w:rsidRPr="00173361" w:rsidRDefault="00A32045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</w:t>
            </w:r>
            <w:r w:rsidR="003E2973" w:rsidRPr="00173361">
              <w:rPr>
                <w:b/>
                <w:sz w:val="24"/>
                <w:szCs w:val="28"/>
              </w:rPr>
              <w:t>Congrè</w:t>
            </w:r>
            <w:r w:rsidR="00055BBE" w:rsidRPr="00173361">
              <w:rPr>
                <w:b/>
                <w:sz w:val="24"/>
                <w:szCs w:val="28"/>
              </w:rPr>
              <w:t>s</w:t>
            </w:r>
            <w:r w:rsidRPr="00173361">
              <w:rPr>
                <w:b/>
                <w:sz w:val="24"/>
                <w:szCs w:val="28"/>
              </w:rPr>
              <w:t xml:space="preserve"> </w:t>
            </w:r>
            <w:r w:rsidRPr="00173361">
              <w:rPr>
                <w:szCs w:val="24"/>
              </w:rPr>
              <w:sym w:font="Wingdings" w:char="F0A8"/>
            </w:r>
            <w:r w:rsidRPr="00173361">
              <w:rPr>
                <w:b/>
                <w:sz w:val="24"/>
                <w:szCs w:val="28"/>
              </w:rPr>
              <w:t xml:space="preserve"> Formation</w:t>
            </w:r>
            <w:r w:rsidRPr="00173361">
              <w:rPr>
                <w:szCs w:val="24"/>
              </w:rPr>
              <w:t xml:space="preserve"> (joindre un programme)</w:t>
            </w:r>
          </w:p>
          <w:p w14:paraId="37A3DF7E" w14:textId="1C7B7110" w:rsidR="00055BBE" w:rsidRPr="00173361" w:rsidRDefault="00055BBE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t>Intitulé</w:t>
            </w:r>
            <w:r w:rsidR="00A32045" w:rsidRPr="00173361">
              <w:rPr>
                <w:szCs w:val="24"/>
              </w:rPr>
              <w:t> :</w:t>
            </w:r>
          </w:p>
          <w:p w14:paraId="7174D4F4" w14:textId="66D9E338" w:rsidR="00055BBE" w:rsidRPr="00173361" w:rsidRDefault="00055BBE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t>Lieu</w:t>
            </w:r>
            <w:r w:rsidR="009B5117" w:rsidRPr="00173361">
              <w:rPr>
                <w:szCs w:val="24"/>
              </w:rPr>
              <w:t> :</w:t>
            </w:r>
          </w:p>
          <w:p w14:paraId="56E72A25" w14:textId="7B29FBFC" w:rsidR="00055BBE" w:rsidRPr="00173361" w:rsidRDefault="00055BBE" w:rsidP="001A3B23">
            <w:pPr>
              <w:rPr>
                <w:szCs w:val="24"/>
              </w:rPr>
            </w:pPr>
            <w:proofErr w:type="gramStart"/>
            <w:r w:rsidRPr="00173361">
              <w:rPr>
                <w:szCs w:val="24"/>
              </w:rPr>
              <w:t>Dates</w:t>
            </w:r>
            <w:proofErr w:type="gramEnd"/>
            <w:r w:rsidR="00A32045" w:rsidRPr="00173361">
              <w:rPr>
                <w:szCs w:val="24"/>
              </w:rPr>
              <w:t> :</w:t>
            </w:r>
          </w:p>
          <w:p w14:paraId="1019E9C3" w14:textId="51E855B6" w:rsidR="00055BBE" w:rsidRPr="00173361" w:rsidRDefault="00055BBE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t>Coût</w:t>
            </w:r>
            <w:r w:rsidR="009B5117" w:rsidRPr="00173361">
              <w:rPr>
                <w:szCs w:val="24"/>
              </w:rPr>
              <w:t> </w:t>
            </w:r>
            <w:r w:rsidR="00540146" w:rsidRPr="00173361">
              <w:rPr>
                <w:szCs w:val="24"/>
              </w:rPr>
              <w:t xml:space="preserve">total estimé </w:t>
            </w:r>
            <w:r w:rsidR="009B5117" w:rsidRPr="00173361">
              <w:rPr>
                <w:szCs w:val="24"/>
              </w:rPr>
              <w:t>:</w:t>
            </w:r>
          </w:p>
          <w:p w14:paraId="077ABA3E" w14:textId="695895DE" w:rsidR="00540146" w:rsidRPr="00173361" w:rsidRDefault="00540146" w:rsidP="001A3B23">
            <w:pPr>
              <w:rPr>
                <w:szCs w:val="24"/>
              </w:rPr>
            </w:pPr>
            <w:r w:rsidRPr="00173361">
              <w:rPr>
                <w:szCs w:val="24"/>
              </w:rPr>
              <w:t xml:space="preserve">Subvention demandée à la </w:t>
            </w:r>
            <w:proofErr w:type="spellStart"/>
            <w:r w:rsidRPr="00173361">
              <w:rPr>
                <w:szCs w:val="24"/>
              </w:rPr>
              <w:t>SFCi</w:t>
            </w:r>
            <w:proofErr w:type="spellEnd"/>
            <w:r w:rsidRPr="00173361">
              <w:rPr>
                <w:szCs w:val="24"/>
              </w:rPr>
              <w:t> :</w:t>
            </w:r>
          </w:p>
          <w:p w14:paraId="5484CCDF" w14:textId="69B2EC23" w:rsidR="00584042" w:rsidRPr="00173361" w:rsidRDefault="00584042" w:rsidP="001A3B23">
            <w:pPr>
              <w:rPr>
                <w:sz w:val="10"/>
                <w:szCs w:val="12"/>
              </w:rPr>
            </w:pPr>
          </w:p>
        </w:tc>
      </w:tr>
      <w:tr w:rsidR="009B5117" w:rsidRPr="00173361" w14:paraId="16A4B616" w14:textId="77777777" w:rsidTr="009B5117">
        <w:trPr>
          <w:trHeight w:val="1843"/>
        </w:trPr>
        <w:tc>
          <w:tcPr>
            <w:tcW w:w="9062" w:type="dxa"/>
          </w:tcPr>
          <w:p w14:paraId="7DA41D4D" w14:textId="26196B68" w:rsidR="009B5117" w:rsidRPr="00173361" w:rsidRDefault="00173361" w:rsidP="009B5117">
            <w:pPr>
              <w:rPr>
                <w:b/>
                <w:sz w:val="24"/>
                <w:szCs w:val="28"/>
              </w:rPr>
            </w:pP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</w:t>
            </w:r>
            <w:r w:rsidR="009B5117" w:rsidRPr="00173361">
              <w:rPr>
                <w:b/>
                <w:sz w:val="24"/>
                <w:szCs w:val="28"/>
              </w:rPr>
              <w:t>Séjour courte durée</w:t>
            </w:r>
          </w:p>
          <w:p w14:paraId="5C1F2D8D" w14:textId="0D758BF3" w:rsidR="009B5117" w:rsidRPr="00173361" w:rsidRDefault="003E2973" w:rsidP="00490DB0">
            <w:pPr>
              <w:rPr>
                <w:b/>
                <w:szCs w:val="24"/>
              </w:rPr>
            </w:pPr>
            <w:r w:rsidRPr="00173361">
              <w:rPr>
                <w:b/>
                <w:szCs w:val="24"/>
              </w:rPr>
              <w:t>Adress</w:t>
            </w:r>
            <w:r w:rsidR="009B5117" w:rsidRPr="00173361">
              <w:rPr>
                <w:b/>
                <w:szCs w:val="24"/>
              </w:rPr>
              <w:t>e laboratoire / entreprise d’accueil</w:t>
            </w:r>
          </w:p>
          <w:p w14:paraId="3E9D7313" w14:textId="14B4DF92" w:rsidR="0079435A" w:rsidRPr="00173361" w:rsidRDefault="0079435A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t>Intitulé </w:t>
            </w:r>
            <w:r w:rsidR="009B5117" w:rsidRPr="00173361">
              <w:rPr>
                <w:szCs w:val="24"/>
              </w:rPr>
              <w:t>:</w:t>
            </w:r>
          </w:p>
          <w:p w14:paraId="79F1A29A" w14:textId="77777777" w:rsidR="00A32045" w:rsidRPr="00173361" w:rsidRDefault="00A32045" w:rsidP="00490DB0">
            <w:pPr>
              <w:rPr>
                <w:szCs w:val="24"/>
              </w:rPr>
            </w:pPr>
          </w:p>
          <w:p w14:paraId="71EEA6D9" w14:textId="4A36D76D" w:rsidR="009B5117" w:rsidRPr="00173361" w:rsidRDefault="009B5117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t>Adresse :</w:t>
            </w:r>
          </w:p>
          <w:p w14:paraId="6B83B6EF" w14:textId="1EE39901" w:rsidR="009B5117" w:rsidRPr="00173361" w:rsidRDefault="009B5117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t>Code postal :</w:t>
            </w:r>
          </w:p>
          <w:p w14:paraId="370DE270" w14:textId="4F5E2EE4" w:rsidR="009B5117" w:rsidRPr="00173361" w:rsidRDefault="009B5117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t>Ville :</w:t>
            </w:r>
          </w:p>
          <w:p w14:paraId="2AB4C705" w14:textId="77777777" w:rsidR="009B5117" w:rsidRPr="00173361" w:rsidRDefault="009B5117" w:rsidP="00490DB0">
            <w:pPr>
              <w:rPr>
                <w:szCs w:val="24"/>
              </w:rPr>
            </w:pPr>
          </w:p>
          <w:p w14:paraId="7443C69B" w14:textId="77777777" w:rsidR="009B5117" w:rsidRPr="00173361" w:rsidRDefault="009B5117" w:rsidP="00490DB0">
            <w:pPr>
              <w:rPr>
                <w:b/>
                <w:szCs w:val="24"/>
              </w:rPr>
            </w:pPr>
            <w:r w:rsidRPr="00173361">
              <w:rPr>
                <w:b/>
                <w:szCs w:val="24"/>
              </w:rPr>
              <w:t>Référent chémoinformatique</w:t>
            </w:r>
          </w:p>
          <w:p w14:paraId="67272690" w14:textId="77777777" w:rsidR="009B5117" w:rsidRPr="00173361" w:rsidRDefault="009B5117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Madame         </w:t>
            </w:r>
            <w:r w:rsidRPr="00173361">
              <w:rPr>
                <w:szCs w:val="24"/>
              </w:rPr>
              <w:sym w:font="Wingdings" w:char="F0A8"/>
            </w:r>
            <w:r w:rsidRPr="00173361">
              <w:rPr>
                <w:szCs w:val="24"/>
              </w:rPr>
              <w:t xml:space="preserve"> Monsieur</w:t>
            </w:r>
          </w:p>
          <w:p w14:paraId="18EE3629" w14:textId="77777777" w:rsidR="0079435A" w:rsidRPr="00173361" w:rsidRDefault="0079435A" w:rsidP="0079435A">
            <w:pPr>
              <w:rPr>
                <w:szCs w:val="24"/>
              </w:rPr>
            </w:pPr>
            <w:r w:rsidRPr="00173361">
              <w:rPr>
                <w:szCs w:val="24"/>
              </w:rPr>
              <w:t>Nom :                                                                 Prénom :</w:t>
            </w:r>
          </w:p>
          <w:p w14:paraId="1216A2C8" w14:textId="77777777" w:rsidR="009B5117" w:rsidRPr="00173361" w:rsidRDefault="009B5117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t>N° téléphone :</w:t>
            </w:r>
          </w:p>
          <w:p w14:paraId="267E0E0E" w14:textId="77777777" w:rsidR="0079435A" w:rsidRPr="00173361" w:rsidRDefault="009B5117" w:rsidP="00490DB0">
            <w:pPr>
              <w:rPr>
                <w:szCs w:val="24"/>
              </w:rPr>
            </w:pPr>
            <w:r w:rsidRPr="00173361">
              <w:rPr>
                <w:szCs w:val="24"/>
              </w:rPr>
              <w:t>Courriel :</w:t>
            </w:r>
          </w:p>
          <w:p w14:paraId="3B419A95" w14:textId="77777777" w:rsidR="00584042" w:rsidRPr="00173361" w:rsidRDefault="00584042" w:rsidP="00490DB0">
            <w:pPr>
              <w:rPr>
                <w:sz w:val="10"/>
                <w:szCs w:val="12"/>
              </w:rPr>
            </w:pPr>
          </w:p>
          <w:p w14:paraId="4436BE7D" w14:textId="77777777" w:rsidR="00173361" w:rsidRPr="00173361" w:rsidRDefault="00173361" w:rsidP="00173361">
            <w:pPr>
              <w:rPr>
                <w:szCs w:val="24"/>
              </w:rPr>
            </w:pPr>
            <w:r w:rsidRPr="00173361">
              <w:rPr>
                <w:szCs w:val="24"/>
              </w:rPr>
              <w:t xml:space="preserve">Dates pressenties : </w:t>
            </w:r>
          </w:p>
          <w:p w14:paraId="5ED41195" w14:textId="0336A615" w:rsidR="00173361" w:rsidRPr="00173361" w:rsidRDefault="00173361" w:rsidP="00173361">
            <w:pPr>
              <w:rPr>
                <w:szCs w:val="24"/>
              </w:rPr>
            </w:pPr>
            <w:r w:rsidRPr="00173361">
              <w:rPr>
                <w:szCs w:val="24"/>
              </w:rPr>
              <w:t>Coût total estimé :</w:t>
            </w:r>
          </w:p>
          <w:p w14:paraId="08B3579A" w14:textId="77777777" w:rsidR="00173361" w:rsidRPr="00173361" w:rsidRDefault="00173361" w:rsidP="00173361">
            <w:pPr>
              <w:rPr>
                <w:szCs w:val="24"/>
              </w:rPr>
            </w:pPr>
            <w:r w:rsidRPr="00173361">
              <w:rPr>
                <w:szCs w:val="24"/>
              </w:rPr>
              <w:t xml:space="preserve">Subvention demandée à la </w:t>
            </w:r>
            <w:proofErr w:type="spellStart"/>
            <w:r w:rsidRPr="00173361">
              <w:rPr>
                <w:szCs w:val="24"/>
              </w:rPr>
              <w:t>SFCi</w:t>
            </w:r>
            <w:proofErr w:type="spellEnd"/>
            <w:r w:rsidRPr="00173361">
              <w:rPr>
                <w:szCs w:val="24"/>
              </w:rPr>
              <w:t> :</w:t>
            </w:r>
          </w:p>
          <w:p w14:paraId="096F8742" w14:textId="5323FBC1" w:rsidR="00173361" w:rsidRPr="00173361" w:rsidRDefault="00173361" w:rsidP="00490DB0">
            <w:pPr>
              <w:rPr>
                <w:sz w:val="10"/>
                <w:szCs w:val="12"/>
              </w:rPr>
            </w:pPr>
          </w:p>
        </w:tc>
      </w:tr>
    </w:tbl>
    <w:p w14:paraId="5CA654BD" w14:textId="77777777" w:rsidR="009B5117" w:rsidRPr="00173361" w:rsidRDefault="009B5117" w:rsidP="009A03A8">
      <w:pPr>
        <w:rPr>
          <w:sz w:val="20"/>
        </w:rPr>
      </w:pPr>
      <w:bookmarkStart w:id="0" w:name="_GoBack"/>
      <w:bookmarkEnd w:id="0"/>
    </w:p>
    <w:sectPr w:rsidR="009B5117" w:rsidRPr="00173361" w:rsidSect="0058404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16580A" w15:done="0"/>
  <w15:commentEx w15:paraId="3D3618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415"/>
    <w:multiLevelType w:val="hybridMultilevel"/>
    <w:tmpl w:val="8FE4B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F675C"/>
    <w:multiLevelType w:val="hybridMultilevel"/>
    <w:tmpl w:val="0F6019B8"/>
    <w:lvl w:ilvl="0" w:tplc="2DF4744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B562D"/>
    <w:multiLevelType w:val="hybridMultilevel"/>
    <w:tmpl w:val="2FB48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urg">
    <w15:presenceInfo w15:providerId="None" w15:userId="bou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51"/>
    <w:rsid w:val="00055BBE"/>
    <w:rsid w:val="00173361"/>
    <w:rsid w:val="001A3B23"/>
    <w:rsid w:val="001B4681"/>
    <w:rsid w:val="0023735D"/>
    <w:rsid w:val="003471AE"/>
    <w:rsid w:val="003E2973"/>
    <w:rsid w:val="003E5EDD"/>
    <w:rsid w:val="004E72AB"/>
    <w:rsid w:val="00540146"/>
    <w:rsid w:val="00584042"/>
    <w:rsid w:val="005B2E4C"/>
    <w:rsid w:val="00645DB7"/>
    <w:rsid w:val="006B24DB"/>
    <w:rsid w:val="0079435A"/>
    <w:rsid w:val="007E4E90"/>
    <w:rsid w:val="00877151"/>
    <w:rsid w:val="008A682E"/>
    <w:rsid w:val="009A03A8"/>
    <w:rsid w:val="009B5117"/>
    <w:rsid w:val="009E5ECC"/>
    <w:rsid w:val="00A32045"/>
    <w:rsid w:val="00B80FC4"/>
    <w:rsid w:val="00C327CE"/>
    <w:rsid w:val="00D530D3"/>
    <w:rsid w:val="00D94DE2"/>
    <w:rsid w:val="00EC4EDA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E3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D3"/>
    <w:pPr>
      <w:spacing w:after="0" w:line="240" w:lineRule="auto"/>
    </w:pPr>
    <w:rPr>
      <w:rFonts w:eastAsia="Batang"/>
    </w:rPr>
  </w:style>
  <w:style w:type="paragraph" w:styleId="Titre1">
    <w:name w:val="heading 1"/>
    <w:basedOn w:val="Normal"/>
    <w:next w:val="Normal"/>
    <w:link w:val="Titre1Car"/>
    <w:uiPriority w:val="9"/>
    <w:qFormat/>
    <w:rsid w:val="00B80FC4"/>
    <w:pPr>
      <w:keepNext/>
      <w:keepLines/>
      <w:numPr>
        <w:numId w:val="3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F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80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47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1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1AE"/>
    <w:rPr>
      <w:rFonts w:eastAsia="Batang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1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1AE"/>
    <w:rPr>
      <w:rFonts w:eastAsia="Batang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1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1AE"/>
    <w:rPr>
      <w:rFonts w:ascii="Segoe UI" w:eastAsia="Batang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327C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A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D3"/>
    <w:pPr>
      <w:spacing w:after="0" w:line="240" w:lineRule="auto"/>
    </w:pPr>
    <w:rPr>
      <w:rFonts w:eastAsia="Batang"/>
    </w:rPr>
  </w:style>
  <w:style w:type="paragraph" w:styleId="Titre1">
    <w:name w:val="heading 1"/>
    <w:basedOn w:val="Normal"/>
    <w:next w:val="Normal"/>
    <w:link w:val="Titre1Car"/>
    <w:uiPriority w:val="9"/>
    <w:qFormat/>
    <w:rsid w:val="00B80FC4"/>
    <w:pPr>
      <w:keepNext/>
      <w:keepLines/>
      <w:numPr>
        <w:numId w:val="3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F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80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47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1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1AE"/>
    <w:rPr>
      <w:rFonts w:eastAsia="Batang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1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1AE"/>
    <w:rPr>
      <w:rFonts w:eastAsia="Batang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1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1AE"/>
    <w:rPr>
      <w:rFonts w:ascii="Segoe UI" w:eastAsia="Batang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327C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A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phane.bourg@cnrs.fr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90643A-1EEC-40C9-9E36-8F0C335D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</dc:creator>
  <cp:keywords/>
  <dc:description/>
  <cp:lastModifiedBy>esther kellenberger</cp:lastModifiedBy>
  <cp:revision>15</cp:revision>
  <dcterms:created xsi:type="dcterms:W3CDTF">2017-11-24T11:51:00Z</dcterms:created>
  <dcterms:modified xsi:type="dcterms:W3CDTF">2017-11-29T08:17:00Z</dcterms:modified>
</cp:coreProperties>
</file>